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573E3" w:rsidRPr="009573E3">
        <w:rPr>
          <w:sz w:val="28"/>
          <w:szCs w:val="28"/>
          <w:u w:val="single"/>
          <w:lang w:val="uk-UA"/>
        </w:rPr>
        <w:t>24.03.</w:t>
      </w:r>
      <w:r w:rsidRPr="009573E3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C46830">
        <w:rPr>
          <w:sz w:val="28"/>
          <w:szCs w:val="28"/>
          <w:lang w:val="uk-UA"/>
        </w:rPr>
        <w:t xml:space="preserve">                  </w:t>
      </w:r>
      <w:r w:rsidR="009573E3">
        <w:rPr>
          <w:sz w:val="28"/>
          <w:szCs w:val="28"/>
          <w:lang w:val="uk-UA"/>
        </w:rPr>
        <w:t xml:space="preserve">          </w:t>
      </w:r>
      <w:r w:rsidR="00C46830">
        <w:rPr>
          <w:sz w:val="28"/>
          <w:szCs w:val="28"/>
          <w:lang w:val="uk-UA"/>
        </w:rPr>
        <w:t xml:space="preserve">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9573E3" w:rsidRPr="009573E3">
        <w:rPr>
          <w:sz w:val="28"/>
          <w:szCs w:val="28"/>
          <w:u w:val="single"/>
          <w:lang w:val="uk-UA"/>
        </w:rPr>
        <w:t xml:space="preserve"> 64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9C5EA6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ВИКЛЮЧЕННЯ</w:t>
      </w:r>
      <w:r w:rsidRPr="00533B0C">
        <w:rPr>
          <w:sz w:val="28"/>
          <w:szCs w:val="28"/>
          <w:lang w:val="uk-UA" w:eastAsia="ar-SA"/>
        </w:rPr>
        <w:t xml:space="preserve"> зі складу тендерного комітету Управління капітального будівництва Чернігівської</w:t>
      </w:r>
      <w:r w:rsidR="009C5EA6" w:rsidRPr="00533B0C">
        <w:rPr>
          <w:sz w:val="28"/>
          <w:szCs w:val="28"/>
          <w:lang w:val="uk-UA" w:eastAsia="ar-SA"/>
        </w:rPr>
        <w:t xml:space="preserve"> обласної державної адміністрації з 24.03.2020 </w:t>
      </w:r>
      <w:proofErr w:type="spellStart"/>
      <w:r w:rsidR="009C5EA6" w:rsidRPr="00533B0C">
        <w:rPr>
          <w:sz w:val="28"/>
          <w:szCs w:val="28"/>
          <w:lang w:val="uk-UA" w:eastAsia="ar-SA"/>
        </w:rPr>
        <w:t>Васильцової</w:t>
      </w:r>
      <w:proofErr w:type="spellEnd"/>
      <w:r w:rsidR="009C5EA6" w:rsidRPr="00533B0C">
        <w:rPr>
          <w:sz w:val="28"/>
          <w:szCs w:val="28"/>
          <w:lang w:val="uk-UA" w:eastAsia="ar-SA"/>
        </w:rPr>
        <w:t xml:space="preserve"> Т.М., провідного спеціаліста відділу економічного аналізу та договорів.</w:t>
      </w:r>
    </w:p>
    <w:p w:rsidR="00ED4D2E" w:rsidRPr="00533B0C" w:rsidRDefault="009C5EA6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1.2. </w:t>
      </w:r>
      <w:r w:rsidR="00E72201">
        <w:rPr>
          <w:sz w:val="28"/>
          <w:szCs w:val="28"/>
          <w:lang w:val="uk-UA" w:eastAsia="ar-SA"/>
        </w:rPr>
        <w:t>ВКЛЮЧЕННЯ</w:t>
      </w:r>
      <w:r w:rsidRPr="00533B0C">
        <w:rPr>
          <w:sz w:val="28"/>
          <w:szCs w:val="28"/>
          <w:lang w:val="uk-UA" w:eastAsia="ar-SA"/>
        </w:rPr>
        <w:t xml:space="preserve"> до складу тендерного комітету Управління капітального будівництва Чернігівської обласної державної адміністрації з 24.03.2020 Богданової Л.Л., </w:t>
      </w:r>
      <w:r w:rsidR="00533B0C" w:rsidRPr="00533B0C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9D55D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76BEC"/>
    <w:rsid w:val="00280D33"/>
    <w:rsid w:val="00294C12"/>
    <w:rsid w:val="00297AB4"/>
    <w:rsid w:val="002A4F6D"/>
    <w:rsid w:val="002E2C45"/>
    <w:rsid w:val="00302D40"/>
    <w:rsid w:val="00322074"/>
    <w:rsid w:val="0032419E"/>
    <w:rsid w:val="00343FCB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D0FAA"/>
    <w:rsid w:val="00914549"/>
    <w:rsid w:val="009573E3"/>
    <w:rsid w:val="009604C2"/>
    <w:rsid w:val="00963DCF"/>
    <w:rsid w:val="009676B8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E769-3B19-40B9-BCB6-490AB32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C219-418F-444F-B98C-9E5FAD4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2020-03-24T07:56:00Z</cp:lastPrinted>
  <dcterms:created xsi:type="dcterms:W3CDTF">2023-03-24T14:12:00Z</dcterms:created>
  <dcterms:modified xsi:type="dcterms:W3CDTF">2023-03-24T14:12:00Z</dcterms:modified>
</cp:coreProperties>
</file>